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93D" w:rsidRPr="00367168" w:rsidRDefault="00DF6E52" w:rsidP="004C18FD">
      <w:pPr>
        <w:spacing w:after="0" w:line="240" w:lineRule="auto"/>
        <w:jc w:val="both"/>
        <w:rPr>
          <w:b/>
          <w:color w:val="FF0000"/>
          <w:sz w:val="40"/>
          <w:szCs w:val="40"/>
        </w:rPr>
      </w:pPr>
      <w:r w:rsidRPr="00367168">
        <w:rPr>
          <w:b/>
          <w:color w:val="FF0000"/>
          <w:sz w:val="40"/>
          <w:szCs w:val="40"/>
        </w:rPr>
        <w:t>Describe the doctrine of parliament supremacy and why this doctrine is important?</w:t>
      </w:r>
    </w:p>
    <w:p w:rsidR="002678F4" w:rsidRDefault="00DF6E52" w:rsidP="00500AB8">
      <w:pPr>
        <w:spacing w:after="0" w:line="240" w:lineRule="auto"/>
        <w:ind w:firstLine="420"/>
        <w:jc w:val="both"/>
        <w:rPr>
          <w:sz w:val="24"/>
          <w:szCs w:val="24"/>
        </w:rPr>
      </w:pPr>
      <w:r w:rsidRPr="00367168">
        <w:rPr>
          <w:b/>
          <w:sz w:val="24"/>
          <w:szCs w:val="24"/>
        </w:rPr>
        <w:t>The Doctrine of Parliament Supremacy</w:t>
      </w:r>
      <w:r w:rsidRPr="00367168">
        <w:rPr>
          <w:sz w:val="24"/>
          <w:szCs w:val="24"/>
        </w:rPr>
        <w:t xml:space="preserve"> is a concept of constitutional law</w:t>
      </w:r>
      <w:r w:rsidR="00B10EB9" w:rsidRPr="00367168">
        <w:rPr>
          <w:sz w:val="24"/>
          <w:szCs w:val="24"/>
        </w:rPr>
        <w:t xml:space="preserve"> that applies to </w:t>
      </w:r>
      <w:r w:rsidR="007A2CBD" w:rsidRPr="00367168">
        <w:rPr>
          <w:sz w:val="24"/>
          <w:szCs w:val="24"/>
        </w:rPr>
        <w:t xml:space="preserve"> some</w:t>
      </w:r>
      <w:r w:rsidRPr="00367168">
        <w:rPr>
          <w:sz w:val="24"/>
          <w:szCs w:val="24"/>
        </w:rPr>
        <w:t xml:space="preserve"> parliamentary democracies</w:t>
      </w:r>
      <w:r w:rsidR="007A2CBD" w:rsidRPr="00367168">
        <w:rPr>
          <w:sz w:val="24"/>
          <w:szCs w:val="24"/>
        </w:rPr>
        <w:t>,</w:t>
      </w:r>
      <w:r w:rsidR="00B10EB9" w:rsidRPr="00367168">
        <w:rPr>
          <w:sz w:val="24"/>
          <w:szCs w:val="24"/>
        </w:rPr>
        <w:t xml:space="preserve"> </w:t>
      </w:r>
      <w:r w:rsidR="007A2CBD" w:rsidRPr="00367168">
        <w:rPr>
          <w:sz w:val="24"/>
          <w:szCs w:val="24"/>
        </w:rPr>
        <w:t xml:space="preserve"> and</w:t>
      </w:r>
      <w:r w:rsidRPr="00367168">
        <w:rPr>
          <w:sz w:val="24"/>
          <w:szCs w:val="24"/>
        </w:rPr>
        <w:t xml:space="preserve"> </w:t>
      </w:r>
      <w:r w:rsidR="007A2CBD" w:rsidRPr="00367168">
        <w:rPr>
          <w:sz w:val="24"/>
          <w:szCs w:val="24"/>
        </w:rPr>
        <w:t>u</w:t>
      </w:r>
      <w:r w:rsidRPr="00367168">
        <w:rPr>
          <w:sz w:val="24"/>
          <w:szCs w:val="24"/>
        </w:rPr>
        <w:t>nder</w:t>
      </w:r>
      <w:r w:rsidR="007A2CBD" w:rsidRPr="00367168">
        <w:rPr>
          <w:sz w:val="24"/>
          <w:szCs w:val="24"/>
        </w:rPr>
        <w:t xml:space="preserve"> these</w:t>
      </w:r>
      <w:r w:rsidRPr="00367168">
        <w:rPr>
          <w:sz w:val="24"/>
          <w:szCs w:val="24"/>
        </w:rPr>
        <w:t xml:space="preserve"> parliamentary sovereignty, a legislative body has the</w:t>
      </w:r>
      <w:r w:rsidR="00804A8E" w:rsidRPr="00367168">
        <w:rPr>
          <w:sz w:val="24"/>
          <w:szCs w:val="24"/>
        </w:rPr>
        <w:t xml:space="preserve"> absolute</w:t>
      </w:r>
      <w:r w:rsidR="00B10EB9" w:rsidRPr="00367168">
        <w:rPr>
          <w:sz w:val="24"/>
          <w:szCs w:val="24"/>
        </w:rPr>
        <w:t xml:space="preserve"> sovereignty, meaning</w:t>
      </w:r>
      <w:r w:rsidR="003F1772" w:rsidRPr="00367168">
        <w:rPr>
          <w:sz w:val="24"/>
          <w:szCs w:val="24"/>
        </w:rPr>
        <w:t xml:space="preserve"> it is supreme</w:t>
      </w:r>
      <w:r w:rsidRPr="00367168">
        <w:rPr>
          <w:sz w:val="24"/>
          <w:szCs w:val="24"/>
        </w:rPr>
        <w:t xml:space="preserve"> </w:t>
      </w:r>
      <w:r w:rsidR="00804A8E" w:rsidRPr="00367168">
        <w:rPr>
          <w:sz w:val="24"/>
          <w:szCs w:val="24"/>
        </w:rPr>
        <w:t>to all other government institutions including any executive or judicial bodies as they may exist.</w:t>
      </w:r>
      <w:r w:rsidR="003F1772" w:rsidRPr="00367168">
        <w:rPr>
          <w:sz w:val="24"/>
          <w:szCs w:val="24"/>
        </w:rPr>
        <w:t xml:space="preserve"> Furthermore, it implies that the legislative body may change or repeal any prior legislative acts.</w:t>
      </w:r>
      <w:r w:rsidR="003102A1" w:rsidRPr="00367168">
        <w:rPr>
          <w:sz w:val="24"/>
          <w:szCs w:val="24"/>
        </w:rPr>
        <w:t xml:space="preserve"> </w:t>
      </w:r>
      <w:r w:rsidR="00475865" w:rsidRPr="00367168">
        <w:rPr>
          <w:sz w:val="24"/>
          <w:szCs w:val="24"/>
        </w:rPr>
        <w:t>(.docstoc</w:t>
      </w:r>
      <w:r w:rsidR="001C1338">
        <w:rPr>
          <w:sz w:val="24"/>
          <w:szCs w:val="24"/>
        </w:rPr>
        <w:t>,</w:t>
      </w:r>
      <w:r w:rsidR="00475865" w:rsidRPr="00367168">
        <w:rPr>
          <w:sz w:val="24"/>
          <w:szCs w:val="24"/>
        </w:rPr>
        <w:t xml:space="preserve"> 2010, Documents for Small Business &amp; Professionals, retrieved 24/3/2011).</w:t>
      </w:r>
      <w:r w:rsidR="003F1772" w:rsidRPr="00367168">
        <w:rPr>
          <w:sz w:val="24"/>
          <w:szCs w:val="24"/>
        </w:rPr>
        <w:t xml:space="preserve"> </w:t>
      </w:r>
      <w:r w:rsidR="00F033CF" w:rsidRPr="00367168">
        <w:rPr>
          <w:sz w:val="24"/>
          <w:szCs w:val="24"/>
        </w:rPr>
        <w:t xml:space="preserve">The </w:t>
      </w:r>
      <w:r w:rsidR="00675C14" w:rsidRPr="00367168">
        <w:rPr>
          <w:sz w:val="24"/>
          <w:szCs w:val="24"/>
        </w:rPr>
        <w:t>doctrine of parliament supremacy is the supreme lawmaker. They have been given the power to assess, pass</w:t>
      </w:r>
      <w:r w:rsidR="00D9353C" w:rsidRPr="00367168">
        <w:rPr>
          <w:sz w:val="24"/>
          <w:szCs w:val="24"/>
        </w:rPr>
        <w:t xml:space="preserve"> or reject legislation, and i</w:t>
      </w:r>
      <w:r w:rsidR="00675C14" w:rsidRPr="00367168">
        <w:rPr>
          <w:sz w:val="24"/>
          <w:szCs w:val="24"/>
        </w:rPr>
        <w:t xml:space="preserve">n every sense, they are the backbone </w:t>
      </w:r>
      <w:r w:rsidR="00D9353C" w:rsidRPr="00367168">
        <w:rPr>
          <w:sz w:val="24"/>
          <w:szCs w:val="24"/>
        </w:rPr>
        <w:t xml:space="preserve">of </w:t>
      </w:r>
      <w:r w:rsidR="00675C14" w:rsidRPr="00367168">
        <w:rPr>
          <w:sz w:val="24"/>
          <w:szCs w:val="24"/>
        </w:rPr>
        <w:t>New Zealand politics</w:t>
      </w:r>
      <w:r w:rsidR="00D9353C" w:rsidRPr="00367168">
        <w:rPr>
          <w:sz w:val="24"/>
          <w:szCs w:val="24"/>
        </w:rPr>
        <w:t>. They can repeal, alter or pass any of New Zealand’s laws.</w:t>
      </w:r>
      <w:r w:rsidR="00475865" w:rsidRPr="00367168">
        <w:rPr>
          <w:sz w:val="24"/>
          <w:szCs w:val="24"/>
        </w:rPr>
        <w:t xml:space="preserve"> </w:t>
      </w:r>
      <w:r w:rsidR="00675C14" w:rsidRPr="00367168">
        <w:rPr>
          <w:sz w:val="24"/>
          <w:szCs w:val="24"/>
        </w:rPr>
        <w:t xml:space="preserve"> </w:t>
      </w:r>
      <w:r w:rsidR="002C5191" w:rsidRPr="00367168">
        <w:rPr>
          <w:sz w:val="24"/>
          <w:szCs w:val="24"/>
        </w:rPr>
        <w:t xml:space="preserve">Not even the </w:t>
      </w:r>
      <w:r w:rsidR="00475865" w:rsidRPr="00367168">
        <w:rPr>
          <w:sz w:val="24"/>
          <w:szCs w:val="24"/>
        </w:rPr>
        <w:t>courts have</w:t>
      </w:r>
      <w:r w:rsidR="002C5191" w:rsidRPr="00367168">
        <w:rPr>
          <w:sz w:val="24"/>
          <w:szCs w:val="24"/>
        </w:rPr>
        <w:t xml:space="preserve"> a power to consider the validity </w:t>
      </w:r>
      <w:r w:rsidR="002678F4" w:rsidRPr="00367168">
        <w:rPr>
          <w:sz w:val="24"/>
          <w:szCs w:val="24"/>
        </w:rPr>
        <w:t>o</w:t>
      </w:r>
      <w:r w:rsidR="0081281D" w:rsidRPr="00367168">
        <w:rPr>
          <w:sz w:val="24"/>
          <w:szCs w:val="24"/>
        </w:rPr>
        <w:t>f properly enacted laws, but its functions are</w:t>
      </w:r>
      <w:r w:rsidR="002678F4" w:rsidRPr="00367168">
        <w:rPr>
          <w:sz w:val="24"/>
          <w:szCs w:val="24"/>
        </w:rPr>
        <w:t xml:space="preserve"> to interpret the law as laid down by parliament.</w:t>
      </w:r>
      <w:r w:rsidR="00475865" w:rsidRPr="00367168">
        <w:rPr>
          <w:sz w:val="24"/>
          <w:szCs w:val="24"/>
        </w:rPr>
        <w:t xml:space="preserve"> (.docstoc</w:t>
      </w:r>
      <w:r w:rsidR="001C1338">
        <w:rPr>
          <w:sz w:val="24"/>
          <w:szCs w:val="24"/>
        </w:rPr>
        <w:t>,</w:t>
      </w:r>
      <w:r w:rsidR="00475865" w:rsidRPr="00367168">
        <w:rPr>
          <w:sz w:val="24"/>
          <w:szCs w:val="24"/>
        </w:rPr>
        <w:t xml:space="preserve"> 2010, Documents for Small Business &amp; Professionals, retrieved 24/3/2011).</w:t>
      </w:r>
      <w:r w:rsidR="002C5191" w:rsidRPr="00367168">
        <w:rPr>
          <w:sz w:val="24"/>
          <w:szCs w:val="24"/>
        </w:rPr>
        <w:t xml:space="preserve"> </w:t>
      </w:r>
      <w:r w:rsidR="00500AB8">
        <w:rPr>
          <w:sz w:val="24"/>
          <w:szCs w:val="24"/>
        </w:rPr>
        <w:t>The doctrine of parliament supremacy may be summarised in three points:</w:t>
      </w:r>
    </w:p>
    <w:p w:rsidR="00500AB8" w:rsidRPr="003E4306" w:rsidRDefault="00500AB8" w:rsidP="003E4306">
      <w:pPr>
        <w:pStyle w:val="ListParagraph"/>
        <w:numPr>
          <w:ilvl w:val="0"/>
          <w:numId w:val="4"/>
        </w:numPr>
        <w:spacing w:after="0" w:line="240" w:lineRule="auto"/>
        <w:jc w:val="both"/>
        <w:rPr>
          <w:sz w:val="24"/>
          <w:szCs w:val="24"/>
        </w:rPr>
      </w:pPr>
      <w:r w:rsidRPr="003E4306">
        <w:rPr>
          <w:sz w:val="24"/>
          <w:szCs w:val="24"/>
        </w:rPr>
        <w:t>Parliament can make laws concerning anything</w:t>
      </w:r>
    </w:p>
    <w:p w:rsidR="00500AB8" w:rsidRPr="003E4306" w:rsidRDefault="00500AB8" w:rsidP="003E4306">
      <w:pPr>
        <w:pStyle w:val="ListParagraph"/>
        <w:numPr>
          <w:ilvl w:val="0"/>
          <w:numId w:val="4"/>
        </w:numPr>
        <w:spacing w:after="0" w:line="240" w:lineRule="auto"/>
        <w:jc w:val="both"/>
        <w:rPr>
          <w:sz w:val="24"/>
          <w:szCs w:val="24"/>
        </w:rPr>
      </w:pPr>
      <w:r w:rsidRPr="003E4306">
        <w:rPr>
          <w:sz w:val="24"/>
          <w:szCs w:val="24"/>
        </w:rPr>
        <w:t>No parliament can bind a future parliament (that is, it cannot pass a law that cannot be changed or reversed by a future parliament).</w:t>
      </w:r>
    </w:p>
    <w:p w:rsidR="00500AB8" w:rsidRPr="003E4306" w:rsidRDefault="00500AB8" w:rsidP="003E4306">
      <w:pPr>
        <w:pStyle w:val="ListParagraph"/>
        <w:numPr>
          <w:ilvl w:val="0"/>
          <w:numId w:val="4"/>
        </w:numPr>
        <w:spacing w:after="0" w:line="240" w:lineRule="auto"/>
        <w:jc w:val="both"/>
        <w:rPr>
          <w:sz w:val="24"/>
          <w:szCs w:val="24"/>
        </w:rPr>
      </w:pPr>
      <w:r w:rsidRPr="003E4306">
        <w:rPr>
          <w:sz w:val="24"/>
          <w:szCs w:val="24"/>
        </w:rPr>
        <w:t>A valid Act of parliament cannot be questioned by the court. Parliament is the supreme law maker.</w:t>
      </w:r>
    </w:p>
    <w:p w:rsidR="00500AB8" w:rsidRDefault="002678F4" w:rsidP="00B1386D">
      <w:pPr>
        <w:spacing w:after="0" w:line="240" w:lineRule="auto"/>
        <w:jc w:val="both"/>
        <w:rPr>
          <w:sz w:val="24"/>
          <w:szCs w:val="24"/>
        </w:rPr>
      </w:pPr>
      <w:r w:rsidRPr="00367168">
        <w:rPr>
          <w:sz w:val="24"/>
          <w:szCs w:val="24"/>
        </w:rPr>
        <w:t xml:space="preserve">The </w:t>
      </w:r>
      <w:r w:rsidR="0000725E" w:rsidRPr="00367168">
        <w:rPr>
          <w:sz w:val="24"/>
          <w:szCs w:val="24"/>
        </w:rPr>
        <w:t>constitutional position in New Zealand</w:t>
      </w:r>
      <w:r w:rsidRPr="00367168">
        <w:rPr>
          <w:sz w:val="24"/>
          <w:szCs w:val="24"/>
        </w:rPr>
        <w:t xml:space="preserve"> take control of how to run its country and that no controversial or public opinion on its decisions.</w:t>
      </w:r>
      <w:r w:rsidR="00E03D07" w:rsidRPr="00367168">
        <w:rPr>
          <w:sz w:val="24"/>
          <w:szCs w:val="24"/>
        </w:rPr>
        <w:t xml:space="preserve"> </w:t>
      </w:r>
      <w:r w:rsidRPr="00367168">
        <w:rPr>
          <w:sz w:val="24"/>
          <w:szCs w:val="24"/>
        </w:rPr>
        <w:t xml:space="preserve"> It is clear and unambiguous</w:t>
      </w:r>
      <w:r w:rsidR="007670EC" w:rsidRPr="00367168">
        <w:rPr>
          <w:sz w:val="24"/>
          <w:szCs w:val="24"/>
        </w:rPr>
        <w:t xml:space="preserve"> - </w:t>
      </w:r>
      <w:r w:rsidR="0081281D" w:rsidRPr="00367168">
        <w:rPr>
          <w:sz w:val="24"/>
          <w:szCs w:val="24"/>
        </w:rPr>
        <w:t>completely clear in meaning and intention and unable to be misunderstood.</w:t>
      </w:r>
      <w:r w:rsidR="00B1386D">
        <w:rPr>
          <w:sz w:val="24"/>
          <w:szCs w:val="24"/>
        </w:rPr>
        <w:t xml:space="preserve"> </w:t>
      </w:r>
      <w:r w:rsidR="00B1386D" w:rsidRPr="00367168">
        <w:rPr>
          <w:sz w:val="24"/>
          <w:szCs w:val="24"/>
        </w:rPr>
        <w:t>(.docstoc 2010, Documents for Small Business &amp; Professionals, retrieved 24/3/2011).</w:t>
      </w:r>
      <w:r w:rsidR="00B1386D">
        <w:rPr>
          <w:sz w:val="24"/>
          <w:szCs w:val="24"/>
        </w:rPr>
        <w:t xml:space="preserve"> </w:t>
      </w:r>
      <w:r w:rsidR="00500AB8">
        <w:rPr>
          <w:sz w:val="24"/>
          <w:szCs w:val="24"/>
        </w:rPr>
        <w:t xml:space="preserve">The New Zealand Parliament also known as the House of Representatives has four main functions; </w:t>
      </w:r>
    </w:p>
    <w:p w:rsidR="00500AB8" w:rsidRDefault="003E4306" w:rsidP="00500AB8">
      <w:pPr>
        <w:pStyle w:val="ListParagraph"/>
        <w:numPr>
          <w:ilvl w:val="0"/>
          <w:numId w:val="3"/>
        </w:numPr>
        <w:spacing w:after="0" w:line="240" w:lineRule="auto"/>
        <w:jc w:val="both"/>
        <w:rPr>
          <w:sz w:val="24"/>
          <w:szCs w:val="24"/>
        </w:rPr>
      </w:pPr>
      <w:r>
        <w:rPr>
          <w:sz w:val="24"/>
          <w:szCs w:val="24"/>
        </w:rPr>
        <w:t>To provide presentation for the people</w:t>
      </w:r>
    </w:p>
    <w:p w:rsidR="003E4306" w:rsidRDefault="003E4306" w:rsidP="00500AB8">
      <w:pPr>
        <w:pStyle w:val="ListParagraph"/>
        <w:numPr>
          <w:ilvl w:val="0"/>
          <w:numId w:val="3"/>
        </w:numPr>
        <w:spacing w:after="0" w:line="240" w:lineRule="auto"/>
        <w:jc w:val="both"/>
        <w:rPr>
          <w:sz w:val="24"/>
          <w:szCs w:val="24"/>
        </w:rPr>
      </w:pPr>
      <w:r>
        <w:rPr>
          <w:sz w:val="24"/>
          <w:szCs w:val="24"/>
        </w:rPr>
        <w:t>To pass the law by which the country is governed</w:t>
      </w:r>
    </w:p>
    <w:p w:rsidR="003E4306" w:rsidRDefault="003E4306" w:rsidP="00500AB8">
      <w:pPr>
        <w:pStyle w:val="ListParagraph"/>
        <w:numPr>
          <w:ilvl w:val="0"/>
          <w:numId w:val="3"/>
        </w:numPr>
        <w:spacing w:after="0" w:line="240" w:lineRule="auto"/>
        <w:jc w:val="both"/>
        <w:rPr>
          <w:sz w:val="24"/>
          <w:szCs w:val="24"/>
        </w:rPr>
      </w:pPr>
      <w:r>
        <w:rPr>
          <w:sz w:val="24"/>
          <w:szCs w:val="24"/>
        </w:rPr>
        <w:t>To scrutinise the activities of the Government</w:t>
      </w:r>
    </w:p>
    <w:p w:rsidR="003E4306" w:rsidRPr="00500AB8" w:rsidRDefault="003E4306" w:rsidP="00500AB8">
      <w:pPr>
        <w:pStyle w:val="ListParagraph"/>
        <w:numPr>
          <w:ilvl w:val="0"/>
          <w:numId w:val="3"/>
        </w:numPr>
        <w:spacing w:after="0" w:line="240" w:lineRule="auto"/>
        <w:jc w:val="both"/>
        <w:rPr>
          <w:sz w:val="24"/>
          <w:szCs w:val="24"/>
        </w:rPr>
      </w:pPr>
      <w:r>
        <w:rPr>
          <w:sz w:val="24"/>
          <w:szCs w:val="24"/>
        </w:rPr>
        <w:t>To approve the supply of the public funds to the government</w:t>
      </w:r>
    </w:p>
    <w:p w:rsidR="00675C14" w:rsidRDefault="00B1386D" w:rsidP="004C18FD">
      <w:pPr>
        <w:spacing w:after="0" w:line="240" w:lineRule="auto"/>
        <w:jc w:val="both"/>
        <w:rPr>
          <w:sz w:val="24"/>
          <w:szCs w:val="24"/>
        </w:rPr>
      </w:pPr>
      <w:r>
        <w:rPr>
          <w:sz w:val="24"/>
          <w:szCs w:val="24"/>
        </w:rPr>
        <w:t>The importance</w:t>
      </w:r>
      <w:r w:rsidR="00E03D07" w:rsidRPr="00367168">
        <w:rPr>
          <w:sz w:val="24"/>
          <w:szCs w:val="24"/>
        </w:rPr>
        <w:t xml:space="preserve"> of the doctrin</w:t>
      </w:r>
      <w:r>
        <w:rPr>
          <w:sz w:val="24"/>
          <w:szCs w:val="24"/>
        </w:rPr>
        <w:t xml:space="preserve">e of parliament supremacy is to ensure that key issues of public policy are essential decided by a representative elected body that is directly liable to the public. </w:t>
      </w:r>
      <w:r w:rsidR="001C1338" w:rsidRPr="00367168">
        <w:rPr>
          <w:sz w:val="24"/>
          <w:szCs w:val="24"/>
        </w:rPr>
        <w:t>(.docstoc</w:t>
      </w:r>
      <w:r w:rsidR="001C1338">
        <w:rPr>
          <w:sz w:val="24"/>
          <w:szCs w:val="24"/>
        </w:rPr>
        <w:t>,</w:t>
      </w:r>
      <w:r w:rsidR="001C1338" w:rsidRPr="00367168">
        <w:rPr>
          <w:sz w:val="24"/>
          <w:szCs w:val="24"/>
        </w:rPr>
        <w:t xml:space="preserve"> 2010, Documents for Small Business &amp; Professionals, retrieved 24/3/2011). </w:t>
      </w:r>
      <w:r>
        <w:rPr>
          <w:sz w:val="24"/>
          <w:szCs w:val="24"/>
        </w:rPr>
        <w:t xml:space="preserve"> Parliamentary supremacy can produce or pass legislation on the subject and make it as a </w:t>
      </w:r>
      <w:r w:rsidR="00500AB8">
        <w:rPr>
          <w:sz w:val="24"/>
          <w:szCs w:val="24"/>
        </w:rPr>
        <w:t>substitute</w:t>
      </w:r>
      <w:r>
        <w:rPr>
          <w:sz w:val="24"/>
          <w:szCs w:val="24"/>
        </w:rPr>
        <w:t xml:space="preserve"> law</w:t>
      </w:r>
      <w:r w:rsidR="00500AB8">
        <w:rPr>
          <w:sz w:val="24"/>
          <w:szCs w:val="24"/>
        </w:rPr>
        <w:t xml:space="preserve">. </w:t>
      </w:r>
      <w:r w:rsidR="007A1F8E" w:rsidRPr="00367168">
        <w:rPr>
          <w:sz w:val="24"/>
          <w:szCs w:val="24"/>
        </w:rPr>
        <w:t xml:space="preserve">These laws arise from the many issues dealt with by the government each year and then </w:t>
      </w:r>
      <w:r w:rsidR="0000725E" w:rsidRPr="00367168">
        <w:rPr>
          <w:sz w:val="24"/>
          <w:szCs w:val="24"/>
        </w:rPr>
        <w:t xml:space="preserve">access through many various stages before they pass to become new laws. The laws that pass by the parliament to set as laws are then become Acts that allow its citizen to </w:t>
      </w:r>
      <w:r w:rsidR="00500AB8">
        <w:rPr>
          <w:sz w:val="24"/>
          <w:szCs w:val="24"/>
        </w:rPr>
        <w:t>comply</w:t>
      </w:r>
      <w:r w:rsidR="0000725E" w:rsidRPr="00367168">
        <w:rPr>
          <w:sz w:val="24"/>
          <w:szCs w:val="24"/>
        </w:rPr>
        <w:t xml:space="preserve"> with</w:t>
      </w:r>
      <w:r w:rsidR="001C1338">
        <w:rPr>
          <w:sz w:val="24"/>
          <w:szCs w:val="24"/>
        </w:rPr>
        <w:t xml:space="preserve"> and to deal with</w:t>
      </w:r>
      <w:r w:rsidR="0000725E" w:rsidRPr="00367168">
        <w:rPr>
          <w:sz w:val="24"/>
          <w:szCs w:val="24"/>
        </w:rPr>
        <w:t xml:space="preserve"> any circumstances or issue</w:t>
      </w:r>
      <w:r w:rsidR="00500AB8">
        <w:rPr>
          <w:sz w:val="24"/>
          <w:szCs w:val="24"/>
        </w:rPr>
        <w:t>s</w:t>
      </w:r>
      <w:r w:rsidR="0000725E" w:rsidRPr="00367168">
        <w:rPr>
          <w:sz w:val="24"/>
          <w:szCs w:val="24"/>
        </w:rPr>
        <w:t xml:space="preserve"> they need to sett</w:t>
      </w:r>
      <w:r w:rsidR="003E4306">
        <w:rPr>
          <w:sz w:val="24"/>
          <w:szCs w:val="24"/>
        </w:rPr>
        <w:t>le in court. These laws are form in many aspects of running a country, from criminal offenders to dispute, financially, employment v employee, international law, education, police, hospitals etc.</w:t>
      </w:r>
      <w:r w:rsidR="0000725E" w:rsidRPr="00367168">
        <w:rPr>
          <w:sz w:val="24"/>
          <w:szCs w:val="24"/>
        </w:rPr>
        <w:t xml:space="preserve"> Every country has rules and regulations to live under and that societies fee</w:t>
      </w:r>
      <w:r w:rsidR="003E4306">
        <w:rPr>
          <w:sz w:val="24"/>
          <w:szCs w:val="24"/>
        </w:rPr>
        <w:t>l safe and fairly treated by</w:t>
      </w:r>
      <w:r w:rsidR="0000725E" w:rsidRPr="00367168">
        <w:rPr>
          <w:sz w:val="24"/>
          <w:szCs w:val="24"/>
        </w:rPr>
        <w:t xml:space="preserve"> </w:t>
      </w:r>
      <w:r w:rsidR="003E4306">
        <w:rPr>
          <w:sz w:val="24"/>
          <w:szCs w:val="24"/>
        </w:rPr>
        <w:t>others</w:t>
      </w:r>
      <w:r w:rsidR="001C1338">
        <w:rPr>
          <w:sz w:val="24"/>
          <w:szCs w:val="24"/>
        </w:rPr>
        <w:t>.</w:t>
      </w:r>
    </w:p>
    <w:p w:rsidR="002C5191" w:rsidRDefault="002C5191" w:rsidP="004C18FD">
      <w:pPr>
        <w:spacing w:after="0" w:line="240" w:lineRule="auto"/>
        <w:jc w:val="both"/>
        <w:rPr>
          <w:sz w:val="24"/>
          <w:szCs w:val="24"/>
        </w:rPr>
      </w:pPr>
    </w:p>
    <w:p w:rsidR="002C5191" w:rsidRDefault="002C5191" w:rsidP="004C18FD">
      <w:pPr>
        <w:spacing w:after="0" w:line="240" w:lineRule="auto"/>
        <w:jc w:val="both"/>
        <w:rPr>
          <w:sz w:val="24"/>
          <w:szCs w:val="24"/>
        </w:rPr>
      </w:pPr>
    </w:p>
    <w:p w:rsidR="00E93D52" w:rsidRDefault="00E93D52" w:rsidP="004C18FD">
      <w:pPr>
        <w:spacing w:after="0" w:line="240" w:lineRule="auto"/>
        <w:jc w:val="both"/>
        <w:rPr>
          <w:sz w:val="24"/>
          <w:szCs w:val="24"/>
        </w:rPr>
      </w:pPr>
    </w:p>
    <w:p w:rsidR="007A2CBD" w:rsidRDefault="007A2CBD" w:rsidP="004C18FD">
      <w:pPr>
        <w:spacing w:after="0" w:line="240" w:lineRule="auto"/>
        <w:rPr>
          <w:sz w:val="24"/>
          <w:szCs w:val="24"/>
        </w:rPr>
      </w:pPr>
    </w:p>
    <w:sectPr w:rsidR="007A2CBD" w:rsidSect="008D651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71162"/>
    <w:multiLevelType w:val="hybridMultilevel"/>
    <w:tmpl w:val="3EAA7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09D66BC"/>
    <w:multiLevelType w:val="hybridMultilevel"/>
    <w:tmpl w:val="FC2A6CA4"/>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2">
    <w:nsid w:val="426612CA"/>
    <w:multiLevelType w:val="hybridMultilevel"/>
    <w:tmpl w:val="74F677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882626D"/>
    <w:multiLevelType w:val="hybridMultilevel"/>
    <w:tmpl w:val="8F8686C4"/>
    <w:lvl w:ilvl="0" w:tplc="0C090001">
      <w:start w:val="1"/>
      <w:numFmt w:val="bullet"/>
      <w:lvlText w:val=""/>
      <w:lvlJc w:val="left"/>
      <w:pPr>
        <w:ind w:left="1140" w:hanging="360"/>
      </w:pPr>
      <w:rPr>
        <w:rFonts w:ascii="Symbol" w:hAnsi="Symbol"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6E52"/>
    <w:rsid w:val="0000725E"/>
    <w:rsid w:val="00044203"/>
    <w:rsid w:val="000465BF"/>
    <w:rsid w:val="00052D75"/>
    <w:rsid w:val="00080C73"/>
    <w:rsid w:val="0017235A"/>
    <w:rsid w:val="001B0C40"/>
    <w:rsid w:val="001C1338"/>
    <w:rsid w:val="002678F4"/>
    <w:rsid w:val="002C5191"/>
    <w:rsid w:val="003102A1"/>
    <w:rsid w:val="00367168"/>
    <w:rsid w:val="003943D8"/>
    <w:rsid w:val="003A64E6"/>
    <w:rsid w:val="003E4306"/>
    <w:rsid w:val="003F1772"/>
    <w:rsid w:val="004628B4"/>
    <w:rsid w:val="00475865"/>
    <w:rsid w:val="004B3949"/>
    <w:rsid w:val="004C18FD"/>
    <w:rsid w:val="00500AB8"/>
    <w:rsid w:val="00581830"/>
    <w:rsid w:val="005C7F79"/>
    <w:rsid w:val="0061609B"/>
    <w:rsid w:val="00675C14"/>
    <w:rsid w:val="00714B0B"/>
    <w:rsid w:val="007555C5"/>
    <w:rsid w:val="007670EC"/>
    <w:rsid w:val="0077719B"/>
    <w:rsid w:val="007820E7"/>
    <w:rsid w:val="007A1F8E"/>
    <w:rsid w:val="007A2CBD"/>
    <w:rsid w:val="00804A8E"/>
    <w:rsid w:val="0081281D"/>
    <w:rsid w:val="008D6517"/>
    <w:rsid w:val="00966BE9"/>
    <w:rsid w:val="00A208DA"/>
    <w:rsid w:val="00B10EB9"/>
    <w:rsid w:val="00B1386D"/>
    <w:rsid w:val="00D9353C"/>
    <w:rsid w:val="00DF6E52"/>
    <w:rsid w:val="00E03C25"/>
    <w:rsid w:val="00E03D07"/>
    <w:rsid w:val="00E93D52"/>
    <w:rsid w:val="00EE743B"/>
    <w:rsid w:val="00F033CF"/>
    <w:rsid w:val="00F766F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5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4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Meleseke Tuai</dc:creator>
  <cp:lastModifiedBy>Meleseke Tuai</cp:lastModifiedBy>
  <cp:revision>10</cp:revision>
  <dcterms:created xsi:type="dcterms:W3CDTF">2011-03-23T22:05:00Z</dcterms:created>
  <dcterms:modified xsi:type="dcterms:W3CDTF">2011-03-27T21:49:00Z</dcterms:modified>
</cp:coreProperties>
</file>