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23B" w:rsidRDefault="00D9323B">
      <w:r>
        <w:t>Web Pages:</w:t>
      </w:r>
    </w:p>
    <w:p w:rsidR="00762A0D" w:rsidRDefault="005E04C3">
      <w:hyperlink r:id="rId4" w:history="1">
        <w:r w:rsidR="00D249AC" w:rsidRPr="00AD13BA">
          <w:rPr>
            <w:rStyle w:val="Hyperlink"/>
          </w:rPr>
          <w:t>http://www.parliament.nz/en-NZ/PB/SC/</w:t>
        </w:r>
      </w:hyperlink>
    </w:p>
    <w:p w:rsidR="00D249AC" w:rsidRDefault="005E04C3">
      <w:hyperlink r:id="rId5" w:history="1">
        <w:r w:rsidR="00D249AC" w:rsidRPr="00AD13BA">
          <w:rPr>
            <w:rStyle w:val="Hyperlink"/>
          </w:rPr>
          <w:t>http://www.decisionmaker.co.nz/guide2003/hpw/selectcoms.html</w:t>
        </w:r>
      </w:hyperlink>
    </w:p>
    <w:p w:rsidR="00AD3808" w:rsidRDefault="005E04C3">
      <w:hyperlink r:id="rId6" w:history="1">
        <w:r w:rsidR="00AD3808" w:rsidRPr="00AD13BA">
          <w:rPr>
            <w:rStyle w:val="Hyperlink"/>
          </w:rPr>
          <w:t>http://homepages.caverock.net.nz/~bj/beech/sub2sel.htm</w:t>
        </w:r>
      </w:hyperlink>
    </w:p>
    <w:p w:rsidR="00D249AC" w:rsidRDefault="00D249AC"/>
    <w:p w:rsidR="00D249AC" w:rsidRDefault="00D249AC"/>
    <w:p w:rsidR="00D249AC" w:rsidRDefault="00D9323B">
      <w:r>
        <w:t>Pictures:</w:t>
      </w:r>
    </w:p>
    <w:p w:rsidR="00D249AC" w:rsidRDefault="005E04C3">
      <w:hyperlink r:id="rId7" w:history="1">
        <w:r w:rsidR="00D249AC" w:rsidRPr="00AD13BA">
          <w:rPr>
            <w:rStyle w:val="Hyperlink"/>
          </w:rPr>
          <w:t>http://www2.justice.govt.nz/lac/pubs/2007/the-bill-in-parliament.html</w:t>
        </w:r>
      </w:hyperlink>
      <w:r w:rsidR="00D249AC">
        <w:t xml:space="preserve"> &gt;&gt;&gt;</w:t>
      </w:r>
    </w:p>
    <w:p w:rsidR="00D249AC" w:rsidRDefault="00D249AC" w:rsidP="00D249AC">
      <w:pPr>
        <w:pStyle w:val="NormalWeb"/>
        <w:shd w:val="clear" w:color="auto" w:fill="FFFFFF"/>
        <w:rPr>
          <w:rFonts w:ascii="Arial" w:hAnsi="Arial" w:cs="Arial"/>
          <w:color w:val="333333"/>
        </w:rPr>
      </w:pPr>
      <w:r>
        <w:rPr>
          <w:rFonts w:ascii="Arial" w:hAnsi="Arial" w:cs="Arial"/>
          <w:noProof/>
          <w:color w:val="333333"/>
        </w:rPr>
        <w:drawing>
          <wp:inline distT="0" distB="0" distL="0" distR="0">
            <wp:extent cx="3114040" cy="4071620"/>
            <wp:effectExtent l="19050" t="0" r="0" b="0"/>
            <wp:docPr id="1" name="Picture 1" descr="Bill introduced flow char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l introduced flow chart.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407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9AC" w:rsidRDefault="00D249AC"/>
    <w:p w:rsidR="00D249AC" w:rsidRDefault="00FA6F1C">
      <w:proofErr w:type="spellStart"/>
      <w:r>
        <w:lastRenderedPageBreak/>
        <w:t>Youtube</w:t>
      </w:r>
      <w:proofErr w:type="spellEnd"/>
      <w:r w:rsidR="00D9323B">
        <w:t xml:space="preserve"> Videos</w:t>
      </w:r>
      <w:r>
        <w:t>: Upload?</w:t>
      </w:r>
    </w:p>
    <w:p w:rsidR="00FA6F1C" w:rsidRDefault="005E04C3">
      <w:hyperlink r:id="rId9" w:history="1">
        <w:r w:rsidR="00FA6F1C" w:rsidRPr="00AD13BA">
          <w:rPr>
            <w:rStyle w:val="Hyperlink"/>
          </w:rPr>
          <w:t>http://www.youtube.com/watch?v=UTs5PKBMHbI</w:t>
        </w:r>
      </w:hyperlink>
    </w:p>
    <w:p w:rsidR="00FA6F1C" w:rsidRDefault="00FA6F1C"/>
    <w:p w:rsidR="00FA6F1C" w:rsidRDefault="00FA6F1C"/>
    <w:p w:rsidR="00D249AC" w:rsidRDefault="00D249AC"/>
    <w:sectPr w:rsidR="00D249AC" w:rsidSect="00762A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D3B9E"/>
    <w:rsid w:val="00365771"/>
    <w:rsid w:val="00371362"/>
    <w:rsid w:val="00375F38"/>
    <w:rsid w:val="005E04C3"/>
    <w:rsid w:val="00762A0D"/>
    <w:rsid w:val="008D16D9"/>
    <w:rsid w:val="00970EC5"/>
    <w:rsid w:val="00AD3808"/>
    <w:rsid w:val="00B3454B"/>
    <w:rsid w:val="00D249AC"/>
    <w:rsid w:val="00D9323B"/>
    <w:rsid w:val="00DD3B9E"/>
    <w:rsid w:val="00FA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Heading"/>
    <w:qFormat/>
    <w:rsid w:val="00970EC5"/>
    <w:pPr>
      <w:spacing w:line="480" w:lineRule="auto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ody"/>
    <w:next w:val="Normal"/>
    <w:uiPriority w:val="1"/>
    <w:qFormat/>
    <w:rsid w:val="00970EC5"/>
    <w:pPr>
      <w:spacing w:after="0" w:line="360" w:lineRule="auto"/>
      <w:jc w:val="both"/>
    </w:pPr>
  </w:style>
  <w:style w:type="character" w:styleId="Hyperlink">
    <w:name w:val="Hyperlink"/>
    <w:basedOn w:val="DefaultParagraphFont"/>
    <w:uiPriority w:val="99"/>
    <w:unhideWhenUsed/>
    <w:rsid w:val="00D249A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24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9AC"/>
    <w:rPr>
      <w:rFonts w:ascii="Tahoma" w:hAnsi="Tahoma" w:cs="Tahoma"/>
      <w:b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D16D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86576">
              <w:marLeft w:val="2418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D2D2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2.justice.govt.nz/lac/pubs/2007/the-bill-in-parliament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pages.caverock.net.nz/~bj/beech/sub2sel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ecisionmaker.co.nz/guide2003/hpw/selectcom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arliament.nz/en-NZ/PB/SC/" TargetMode="External"/><Relationship Id="rId9" Type="http://schemas.openxmlformats.org/officeDocument/2006/relationships/hyperlink" Target="http://www.youtube.com/watch?v=UTs5PKBMH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</dc:creator>
  <cp:lastModifiedBy>Trav</cp:lastModifiedBy>
  <cp:revision>2</cp:revision>
  <dcterms:created xsi:type="dcterms:W3CDTF">2011-03-27T21:06:00Z</dcterms:created>
  <dcterms:modified xsi:type="dcterms:W3CDTF">2011-03-27T21:06:00Z</dcterms:modified>
</cp:coreProperties>
</file>